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06774E80" w:rsidR="00F75926" w:rsidRPr="00F75926" w:rsidRDefault="00B50C38" w:rsidP="00B50C38">
      <w:pPr>
        <w:snapToGrid w:val="0"/>
        <w:spacing w:beforeLines="50" w:before="180" w:afterLines="100" w:after="360"/>
        <w:jc w:val="center"/>
        <w:rPr>
          <w:rFonts w:ascii="ＭＳ 明朝" w:hAnsi="ＭＳ 明朝"/>
          <w:b/>
          <w:bCs/>
          <w:sz w:val="32"/>
          <w:szCs w:val="32"/>
        </w:rPr>
      </w:pPr>
      <w:r w:rsidRPr="00B50C38">
        <w:rPr>
          <w:rFonts w:ascii="ＭＳ 明朝" w:hAnsi="ＭＳ 明朝" w:hint="eastAsia"/>
          <w:b/>
          <w:bCs/>
          <w:sz w:val="32"/>
          <w:szCs w:val="32"/>
        </w:rPr>
        <w:t>商品入荷遅延のお知らせと今後の予定（商品：○）</w:t>
      </w:r>
    </w:p>
    <w:p w14:paraId="284ADD58" w14:textId="77777777" w:rsidR="008E3A09" w:rsidRPr="008E3A09" w:rsidRDefault="008E3A09" w:rsidP="008E3A09">
      <w:pPr>
        <w:adjustRightInd w:val="0"/>
        <w:snapToGrid w:val="0"/>
        <w:spacing w:beforeLines="50" w:before="180" w:line="276" w:lineRule="auto"/>
        <w:rPr>
          <w:rFonts w:ascii="ＭＳ 明朝" w:hAnsi="ＭＳ 明朝" w:hint="eastAsia"/>
          <w:b/>
          <w:bCs/>
          <w:sz w:val="24"/>
          <w:szCs w:val="24"/>
        </w:rPr>
      </w:pPr>
      <w:r w:rsidRPr="008E3A09">
        <w:rPr>
          <w:rFonts w:ascii="ＭＳ 明朝" w:hAnsi="ＭＳ 明朝" w:hint="eastAsia"/>
          <w:b/>
          <w:bCs/>
          <w:sz w:val="24"/>
          <w:szCs w:val="24"/>
        </w:rPr>
        <w:t>拝啓　貴社ますますご隆盛のこととお慶び申し上げます。</w:t>
      </w:r>
    </w:p>
    <w:p w14:paraId="5B1A3FED" w14:textId="77777777" w:rsidR="008E3A09" w:rsidRPr="008E3A09" w:rsidRDefault="008E3A09" w:rsidP="008E3A09">
      <w:pPr>
        <w:adjustRightInd w:val="0"/>
        <w:snapToGrid w:val="0"/>
        <w:spacing w:line="276" w:lineRule="auto"/>
        <w:rPr>
          <w:rFonts w:ascii="ＭＳ 明朝" w:hAnsi="ＭＳ 明朝" w:hint="eastAsia"/>
          <w:b/>
          <w:bCs/>
          <w:sz w:val="24"/>
          <w:szCs w:val="24"/>
        </w:rPr>
      </w:pPr>
      <w:r w:rsidRPr="008E3A09">
        <w:rPr>
          <w:rFonts w:ascii="ＭＳ 明朝" w:hAnsi="ＭＳ 明朝" w:hint="eastAsia"/>
          <w:b/>
          <w:bCs/>
          <w:sz w:val="24"/>
          <w:szCs w:val="24"/>
        </w:rPr>
        <w:t>平素より格別のご高配を賜り、心より御礼申し上げます。</w:t>
      </w:r>
    </w:p>
    <w:p w14:paraId="12C327F5" w14:textId="77777777" w:rsidR="008E3A09" w:rsidRPr="008E3A09" w:rsidRDefault="008E3A09" w:rsidP="008E3A09">
      <w:pPr>
        <w:adjustRightInd w:val="0"/>
        <w:snapToGrid w:val="0"/>
        <w:spacing w:beforeLines="50" w:before="180" w:line="276" w:lineRule="auto"/>
        <w:rPr>
          <w:rFonts w:ascii="ＭＳ 明朝" w:hAnsi="ＭＳ 明朝" w:hint="eastAsia"/>
          <w:b/>
          <w:bCs/>
          <w:sz w:val="24"/>
          <w:szCs w:val="24"/>
        </w:rPr>
      </w:pPr>
      <w:r w:rsidRPr="008E3A09">
        <w:rPr>
          <w:rFonts w:ascii="ＭＳ 明朝" w:hAnsi="ＭＳ 明朝" w:hint="eastAsia"/>
          <w:b/>
          <w:bCs/>
          <w:sz w:val="24"/>
          <w:szCs w:val="24"/>
        </w:rPr>
        <w:t>さて、このたびご用命いただきました「商品：○」につきまして、当初予定しておりました入荷に遅延が生じており、直近でのご納品がかないません状況となっております。ご期待に沿えず、深くお詫び申し上げます。</w:t>
      </w:r>
    </w:p>
    <w:p w14:paraId="04751BA2" w14:textId="1C92C639" w:rsidR="00553E63" w:rsidRDefault="008E3A09" w:rsidP="008E3A09">
      <w:pPr>
        <w:adjustRightInd w:val="0"/>
        <w:snapToGrid w:val="0"/>
        <w:spacing w:beforeLines="50" w:before="180" w:line="276" w:lineRule="auto"/>
        <w:rPr>
          <w:rFonts w:ascii="ＭＳ 明朝" w:hAnsi="ＭＳ 明朝"/>
          <w:b/>
          <w:bCs/>
          <w:sz w:val="24"/>
          <w:szCs w:val="24"/>
        </w:rPr>
      </w:pPr>
      <w:r w:rsidRPr="008E3A09">
        <w:rPr>
          <w:rFonts w:ascii="ＭＳ 明朝" w:hAnsi="ＭＳ 明朝" w:hint="eastAsia"/>
          <w:b/>
          <w:bCs/>
          <w:sz w:val="24"/>
          <w:szCs w:val="24"/>
        </w:rPr>
        <w:t>現時点での見通しといたしましては、次回の入荷は○月下旬を予定しております。確定次第あらためてご報告申し上げますが、長らくお待たせすることとなりますため、以下のご対応も承っております。</w:t>
      </w:r>
    </w:p>
    <w:p w14:paraId="54BB9688" w14:textId="77777777" w:rsidR="008E3A09" w:rsidRPr="008E3A09" w:rsidRDefault="008E3A09" w:rsidP="008E3A09">
      <w:pPr>
        <w:pStyle w:val="ac"/>
        <w:numPr>
          <w:ilvl w:val="0"/>
          <w:numId w:val="5"/>
        </w:numPr>
        <w:adjustRightInd w:val="0"/>
        <w:snapToGrid w:val="0"/>
        <w:spacing w:beforeLines="50" w:before="180" w:line="276" w:lineRule="auto"/>
        <w:ind w:leftChars="0"/>
        <w:rPr>
          <w:rFonts w:ascii="ＭＳ 明朝" w:hAnsi="ＭＳ 明朝" w:hint="eastAsia"/>
          <w:b/>
          <w:bCs/>
          <w:sz w:val="24"/>
          <w:szCs w:val="24"/>
        </w:rPr>
      </w:pPr>
      <w:r w:rsidRPr="008E3A09">
        <w:rPr>
          <w:rFonts w:ascii="ＭＳ 明朝" w:hAnsi="ＭＳ 明朝" w:hint="eastAsia"/>
          <w:b/>
          <w:bCs/>
          <w:sz w:val="24"/>
          <w:szCs w:val="24"/>
        </w:rPr>
        <w:t>ご注文のキャンセルをご希望される場合は、お手数ながら弊社担当窓口までご連絡ください。速やかに手続きを進めさせていただきます。</w:t>
      </w:r>
    </w:p>
    <w:p w14:paraId="1DB8A0C4" w14:textId="5697D909" w:rsidR="008E3A09" w:rsidRPr="008E3A09" w:rsidRDefault="008E3A09" w:rsidP="008E3A09">
      <w:pPr>
        <w:pStyle w:val="ac"/>
        <w:numPr>
          <w:ilvl w:val="0"/>
          <w:numId w:val="5"/>
        </w:numPr>
        <w:adjustRightInd w:val="0"/>
        <w:snapToGrid w:val="0"/>
        <w:spacing w:beforeLines="50" w:before="180" w:line="276" w:lineRule="auto"/>
        <w:ind w:leftChars="0"/>
        <w:rPr>
          <w:rFonts w:ascii="ＭＳ 明朝" w:hAnsi="ＭＳ 明朝" w:hint="eastAsia"/>
          <w:b/>
          <w:bCs/>
          <w:sz w:val="24"/>
          <w:szCs w:val="24"/>
        </w:rPr>
      </w:pPr>
      <w:r w:rsidRPr="008E3A09">
        <w:rPr>
          <w:rFonts w:ascii="ＭＳ 明朝" w:hAnsi="ＭＳ 明朝" w:hint="eastAsia"/>
          <w:b/>
          <w:bCs/>
          <w:sz w:val="24"/>
          <w:szCs w:val="24"/>
        </w:rPr>
        <w:t>「商品：○」と同等の仕様を有する代替品の手配も可能でございます。詳細仕様並びに納期につきましては、担当者より個別にご案内申し上げます。</w:t>
      </w:r>
    </w:p>
    <w:p w14:paraId="637003A6" w14:textId="77777777" w:rsidR="008E3A09" w:rsidRPr="008E3A09" w:rsidRDefault="008E3A09" w:rsidP="008E3A09">
      <w:pPr>
        <w:snapToGrid w:val="0"/>
        <w:spacing w:beforeLines="50" w:before="180" w:line="276" w:lineRule="auto"/>
        <w:rPr>
          <w:rFonts w:ascii="ＭＳ 明朝" w:hAnsi="ＭＳ 明朝" w:hint="eastAsia"/>
          <w:b/>
          <w:bCs/>
          <w:sz w:val="24"/>
          <w:szCs w:val="24"/>
        </w:rPr>
      </w:pPr>
      <w:r w:rsidRPr="008E3A09">
        <w:rPr>
          <w:rFonts w:ascii="ＭＳ 明朝" w:hAnsi="ＭＳ 明朝" w:hint="eastAsia"/>
          <w:b/>
          <w:bCs/>
          <w:sz w:val="24"/>
          <w:szCs w:val="24"/>
        </w:rPr>
        <w:t>弊社といたしましては、少しでもご不便を軽減できるよう、最適なご提案に努めてまいる所存でございます。お手数をおかけいたしますが、ご要望につきましてご指示賜れれば幸いに存じます。</w:t>
      </w:r>
    </w:p>
    <w:p w14:paraId="15D98F9B" w14:textId="77777777" w:rsidR="008E3A09" w:rsidRPr="008E3A09" w:rsidRDefault="008E3A09" w:rsidP="008E3A09">
      <w:pPr>
        <w:snapToGrid w:val="0"/>
        <w:spacing w:beforeLines="50" w:before="180" w:line="276" w:lineRule="auto"/>
        <w:rPr>
          <w:rFonts w:ascii="ＭＳ 明朝" w:hAnsi="ＭＳ 明朝" w:hint="eastAsia"/>
          <w:b/>
          <w:bCs/>
          <w:sz w:val="24"/>
          <w:szCs w:val="24"/>
        </w:rPr>
      </w:pPr>
      <w:r w:rsidRPr="008E3A09">
        <w:rPr>
          <w:rFonts w:ascii="ＭＳ 明朝" w:hAnsi="ＭＳ 明朝" w:hint="eastAsia"/>
          <w:b/>
          <w:bCs/>
          <w:sz w:val="24"/>
          <w:szCs w:val="24"/>
        </w:rPr>
        <w:t>このたびの入荷遅延により多大なるご不便をおかけいたしますこと、重ねて謹んでお詫び申し上げますとともに、今後は同様の事態を未然に防ぐべく管理体制の一層の強化に取り組んでまいります。何とぞご理解とご高配を賜りますようお願い申し上げます。</w:t>
      </w:r>
    </w:p>
    <w:p w14:paraId="5EF57102" w14:textId="439972E4" w:rsidR="008E3A09" w:rsidRDefault="008E3A09" w:rsidP="008E3A09">
      <w:pPr>
        <w:snapToGrid w:val="0"/>
        <w:spacing w:beforeLines="50" w:before="180" w:line="276" w:lineRule="auto"/>
        <w:jc w:val="left"/>
        <w:rPr>
          <w:rFonts w:ascii="ＭＳ 明朝" w:hAnsi="ＭＳ 明朝"/>
          <w:b/>
          <w:bCs/>
          <w:sz w:val="24"/>
          <w:szCs w:val="24"/>
        </w:rPr>
      </w:pPr>
      <w:r w:rsidRPr="008E3A09">
        <w:rPr>
          <w:rFonts w:ascii="ＭＳ 明朝" w:hAnsi="ＭＳ 明朝" w:hint="eastAsia"/>
          <w:b/>
          <w:bCs/>
          <w:sz w:val="24"/>
          <w:szCs w:val="24"/>
        </w:rPr>
        <w:t>まずは取り急ぎ、商品入荷遅延ならびに今後の対応につきご報告申し上げます。</w:t>
      </w:r>
    </w:p>
    <w:p w14:paraId="3C63E9CB" w14:textId="0FD44F5E" w:rsidR="006E32AD" w:rsidRDefault="00F75926" w:rsidP="00F75926">
      <w:pPr>
        <w:snapToGrid w:val="0"/>
        <w:spacing w:beforeLines="50" w:before="180" w:line="276" w:lineRule="auto"/>
        <w:jc w:val="right"/>
        <w:rPr>
          <w:rFonts w:ascii="ＭＳ 明朝" w:hAnsi="ＭＳ 明朝"/>
          <w:b/>
          <w:bCs/>
          <w:sz w:val="24"/>
          <w:szCs w:val="24"/>
        </w:rPr>
      </w:pPr>
      <w:r w:rsidRPr="00F75926">
        <w:rPr>
          <w:rFonts w:ascii="ＭＳ 明朝" w:hAnsi="ＭＳ 明朝" w:hint="eastAsia"/>
          <w:b/>
          <w:bCs/>
          <w:sz w:val="24"/>
          <w:szCs w:val="24"/>
        </w:rPr>
        <w:t>敬具</w:t>
      </w:r>
    </w:p>
    <w:sectPr w:rsid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AF24E" w14:textId="77777777" w:rsidR="009A474B" w:rsidRDefault="009A474B" w:rsidP="008E7DFC">
      <w:r>
        <w:separator/>
      </w:r>
    </w:p>
  </w:endnote>
  <w:endnote w:type="continuationSeparator" w:id="0">
    <w:p w14:paraId="2F16C1AD" w14:textId="77777777" w:rsidR="009A474B" w:rsidRDefault="009A474B"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07BAE" w14:textId="77777777" w:rsidR="009A474B" w:rsidRDefault="009A474B" w:rsidP="008E7DFC">
      <w:r>
        <w:separator/>
      </w:r>
    </w:p>
  </w:footnote>
  <w:footnote w:type="continuationSeparator" w:id="0">
    <w:p w14:paraId="7B06049F" w14:textId="77777777" w:rsidR="009A474B" w:rsidRDefault="009A474B"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155ED9"/>
    <w:multiLevelType w:val="hybridMultilevel"/>
    <w:tmpl w:val="0A361D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4"/>
  </w:num>
  <w:num w:numId="2" w16cid:durableId="841167298">
    <w:abstractNumId w:val="0"/>
  </w:num>
  <w:num w:numId="3" w16cid:durableId="233784195">
    <w:abstractNumId w:val="2"/>
  </w:num>
  <w:num w:numId="4" w16cid:durableId="153883316">
    <w:abstractNumId w:val="1"/>
  </w:num>
  <w:num w:numId="5" w16cid:durableId="778136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73419"/>
    <w:rsid w:val="007A3C10"/>
    <w:rsid w:val="007A403A"/>
    <w:rsid w:val="00802472"/>
    <w:rsid w:val="008058AF"/>
    <w:rsid w:val="00851900"/>
    <w:rsid w:val="008847EA"/>
    <w:rsid w:val="00893FC0"/>
    <w:rsid w:val="008D5E36"/>
    <w:rsid w:val="008E3A09"/>
    <w:rsid w:val="008E7DFC"/>
    <w:rsid w:val="00903E90"/>
    <w:rsid w:val="00984BEA"/>
    <w:rsid w:val="009A474B"/>
    <w:rsid w:val="009A5728"/>
    <w:rsid w:val="00A50DDF"/>
    <w:rsid w:val="00A915F4"/>
    <w:rsid w:val="00AA4711"/>
    <w:rsid w:val="00AB22BB"/>
    <w:rsid w:val="00AB2307"/>
    <w:rsid w:val="00B01868"/>
    <w:rsid w:val="00B50C38"/>
    <w:rsid w:val="00B60A56"/>
    <w:rsid w:val="00B75F0D"/>
    <w:rsid w:val="00B8204F"/>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77FE6"/>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41</cp:revision>
  <cp:lastPrinted>2025-04-11T09:23:00Z</cp:lastPrinted>
  <dcterms:created xsi:type="dcterms:W3CDTF">2022-04-27T02:12:00Z</dcterms:created>
  <dcterms:modified xsi:type="dcterms:W3CDTF">2025-09-28T11:12:00Z</dcterms:modified>
</cp:coreProperties>
</file>