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1176F" w14:textId="1D473688" w:rsidR="007879A9" w:rsidRPr="0052139A" w:rsidRDefault="007879A9" w:rsidP="007879A9">
      <w:pPr>
        <w:spacing w:beforeLines="50" w:before="180"/>
        <w:jc w:val="right"/>
        <w:rPr>
          <w:szCs w:val="21"/>
        </w:rPr>
      </w:pPr>
      <w:r w:rsidRPr="0052139A">
        <w:rPr>
          <w:rFonts w:hint="eastAsia"/>
          <w:szCs w:val="21"/>
        </w:rPr>
        <w:t>令和○年○月○日</w:t>
      </w:r>
    </w:p>
    <w:p w14:paraId="5C6EDB30" w14:textId="4F9D1E3C" w:rsidR="00DF603C" w:rsidRPr="0052139A" w:rsidRDefault="00DF603C" w:rsidP="003E6701">
      <w:pPr>
        <w:spacing w:beforeLines="50" w:before="180"/>
        <w:jc w:val="left"/>
        <w:rPr>
          <w:szCs w:val="21"/>
        </w:rPr>
      </w:pPr>
      <w:r w:rsidRPr="0052139A">
        <w:rPr>
          <w:rFonts w:hint="eastAsia"/>
          <w:szCs w:val="21"/>
        </w:rPr>
        <w:t>○部</w:t>
      </w:r>
    </w:p>
    <w:p w14:paraId="3DA9A375" w14:textId="50526A3F" w:rsidR="007879A9" w:rsidRPr="0052139A" w:rsidRDefault="00DF603C" w:rsidP="00DF603C">
      <w:pPr>
        <w:jc w:val="left"/>
        <w:rPr>
          <w:szCs w:val="21"/>
        </w:rPr>
      </w:pPr>
      <w:r w:rsidRPr="0052139A">
        <w:rPr>
          <w:rFonts w:hint="eastAsia"/>
          <w:szCs w:val="21"/>
        </w:rPr>
        <w:t>○○</w:t>
      </w:r>
      <w:r w:rsidRPr="0052139A">
        <w:rPr>
          <w:rFonts w:hint="eastAsia"/>
          <w:szCs w:val="21"/>
        </w:rPr>
        <w:t xml:space="preserve"> </w:t>
      </w:r>
      <w:r w:rsidRPr="0052139A">
        <w:rPr>
          <w:rFonts w:hint="eastAsia"/>
          <w:szCs w:val="21"/>
        </w:rPr>
        <w:t>様</w:t>
      </w:r>
    </w:p>
    <w:p w14:paraId="4328CB3B" w14:textId="43BE3A83" w:rsidR="00DF603C" w:rsidRPr="0052139A" w:rsidRDefault="00DF603C" w:rsidP="007879A9">
      <w:pPr>
        <w:jc w:val="right"/>
        <w:rPr>
          <w:szCs w:val="21"/>
        </w:rPr>
      </w:pPr>
      <w:r w:rsidRPr="0052139A">
        <w:rPr>
          <w:rFonts w:hint="eastAsia"/>
          <w:szCs w:val="21"/>
        </w:rPr>
        <w:t>株式会社〇</w:t>
      </w:r>
    </w:p>
    <w:p w14:paraId="376E5E31" w14:textId="76A0F08F" w:rsidR="003E6701" w:rsidRPr="0052139A" w:rsidRDefault="002B4C86" w:rsidP="007879A9">
      <w:pPr>
        <w:jc w:val="right"/>
        <w:rPr>
          <w:szCs w:val="21"/>
        </w:rPr>
      </w:pPr>
      <w:r w:rsidRPr="0052139A">
        <w:rPr>
          <w:rFonts w:hint="eastAsia"/>
          <w:szCs w:val="21"/>
        </w:rPr>
        <w:t>代表取締役</w:t>
      </w:r>
      <w:r w:rsidRPr="0052139A">
        <w:rPr>
          <w:rFonts w:hint="eastAsia"/>
          <w:szCs w:val="21"/>
        </w:rPr>
        <w:t xml:space="preserve"> </w:t>
      </w:r>
      <w:r w:rsidR="003E6701" w:rsidRPr="0052139A">
        <w:rPr>
          <w:rFonts w:hint="eastAsia"/>
          <w:szCs w:val="21"/>
        </w:rPr>
        <w:t>○</w:t>
      </w:r>
      <w:r w:rsidR="007879A9" w:rsidRPr="0052139A">
        <w:rPr>
          <w:rFonts w:hint="eastAsia"/>
          <w:szCs w:val="21"/>
        </w:rPr>
        <w:t>○</w:t>
      </w:r>
    </w:p>
    <w:p w14:paraId="0AD5BF52" w14:textId="1AA8FE90" w:rsidR="007879A9" w:rsidRPr="0052139A" w:rsidRDefault="00DF603C" w:rsidP="00DF603C">
      <w:pPr>
        <w:adjustRightInd w:val="0"/>
        <w:snapToGrid w:val="0"/>
        <w:spacing w:beforeLines="100" w:before="360" w:afterLines="50" w:after="180" w:line="276" w:lineRule="auto"/>
        <w:jc w:val="center"/>
        <w:rPr>
          <w:rFonts w:ascii="ＭＳ 明朝" w:hAnsi="ＭＳ 明朝"/>
          <w:b/>
          <w:bCs/>
          <w:szCs w:val="21"/>
        </w:rPr>
      </w:pPr>
      <w:r w:rsidRPr="0052139A">
        <w:rPr>
          <w:rFonts w:ascii="ＭＳ 明朝" w:hAnsi="ＭＳ 明朝" w:hint="eastAsia"/>
          <w:b/>
          <w:bCs/>
          <w:sz w:val="24"/>
          <w:szCs w:val="24"/>
        </w:rPr>
        <w:t>懲戒処分通知書</w:t>
      </w:r>
    </w:p>
    <w:p w14:paraId="6386F81E" w14:textId="19778C32" w:rsidR="007879A9" w:rsidRPr="0052139A" w:rsidRDefault="00A264F4" w:rsidP="008F1CD6">
      <w:pPr>
        <w:adjustRightInd w:val="0"/>
        <w:snapToGrid w:val="0"/>
        <w:spacing w:line="276" w:lineRule="auto"/>
        <w:rPr>
          <w:rFonts w:ascii="ＭＳ 明朝" w:hAnsi="ＭＳ 明朝"/>
          <w:szCs w:val="21"/>
        </w:rPr>
      </w:pPr>
      <w:r w:rsidRPr="00A264F4">
        <w:rPr>
          <w:rFonts w:ascii="ＭＳ 明朝" w:hAnsi="ＭＳ 明朝" w:hint="eastAsia"/>
          <w:szCs w:val="21"/>
        </w:rPr>
        <w:t>当社は、貴殿の行為について事実関係の確認および社内規程に基づく検討を行った結果、重大な規律違反があったものと判断いたしました。よって、下記のとおり懲戒処分を決定し通知いたします。</w:t>
      </w:r>
    </w:p>
    <w:p w14:paraId="55D051BF" w14:textId="77777777" w:rsidR="007879A9" w:rsidRPr="0052139A" w:rsidRDefault="007879A9" w:rsidP="007879A9">
      <w:pPr>
        <w:adjustRightInd w:val="0"/>
        <w:snapToGrid w:val="0"/>
        <w:spacing w:beforeLines="50" w:before="180" w:afterLines="50" w:after="180" w:line="276" w:lineRule="auto"/>
        <w:jc w:val="center"/>
        <w:rPr>
          <w:rFonts w:ascii="ＭＳ 明朝" w:hAnsi="ＭＳ 明朝"/>
          <w:szCs w:val="21"/>
        </w:rPr>
      </w:pPr>
      <w:r w:rsidRPr="0052139A">
        <w:rPr>
          <w:rFonts w:ascii="ＭＳ 明朝" w:hAnsi="ＭＳ 明朝" w:hint="eastAsia"/>
          <w:szCs w:val="21"/>
        </w:rPr>
        <w:t>記</w:t>
      </w:r>
    </w:p>
    <w:p w14:paraId="37F2A2F2" w14:textId="78C89370" w:rsidR="0052139A" w:rsidRPr="0052139A" w:rsidRDefault="0052139A" w:rsidP="00A264F4">
      <w:pPr>
        <w:adjustRightInd w:val="0"/>
        <w:snapToGrid w:val="0"/>
        <w:spacing w:line="276" w:lineRule="auto"/>
        <w:rPr>
          <w:rFonts w:ascii="ＭＳ 明朝" w:hAnsi="ＭＳ 明朝"/>
          <w:b/>
          <w:bCs/>
          <w:szCs w:val="21"/>
        </w:rPr>
      </w:pPr>
      <w:r w:rsidRPr="0052139A">
        <w:rPr>
          <w:rFonts w:ascii="ＭＳ 明朝" w:hAnsi="ＭＳ 明朝" w:hint="eastAsia"/>
          <w:b/>
          <w:bCs/>
          <w:szCs w:val="21"/>
        </w:rPr>
        <w:t>1．</w:t>
      </w:r>
      <w:r w:rsidR="00A264F4" w:rsidRPr="00A264F4">
        <w:rPr>
          <w:rFonts w:ascii="ＭＳ 明朝" w:hAnsi="ＭＳ 明朝" w:hint="eastAsia"/>
          <w:b/>
          <w:bCs/>
          <w:szCs w:val="21"/>
        </w:rPr>
        <w:t>処分事項</w:t>
      </w:r>
    </w:p>
    <w:p w14:paraId="7EAA08CC" w14:textId="77777777" w:rsidR="00A264F4" w:rsidRPr="00A264F4" w:rsidRDefault="00A264F4" w:rsidP="00A264F4">
      <w:pPr>
        <w:adjustRightInd w:val="0"/>
        <w:snapToGrid w:val="0"/>
        <w:spacing w:line="276" w:lineRule="auto"/>
        <w:ind w:leftChars="135" w:left="283"/>
        <w:rPr>
          <w:rFonts w:ascii="ＭＳ 明朝" w:hAnsi="ＭＳ 明朝" w:hint="eastAsia"/>
          <w:szCs w:val="21"/>
        </w:rPr>
      </w:pPr>
      <w:r w:rsidRPr="00A264F4">
        <w:rPr>
          <w:rFonts w:ascii="ＭＳ 明朝" w:hAnsi="ＭＳ 明朝" w:hint="eastAsia"/>
          <w:szCs w:val="21"/>
        </w:rPr>
        <w:t>就業規則第10条第2項に基づき、貴殿に対し3か月間の減給処分を科します。</w:t>
      </w:r>
    </w:p>
    <w:p w14:paraId="338177C0" w14:textId="5C20719E" w:rsidR="0052139A" w:rsidRDefault="00A264F4" w:rsidP="00A264F4">
      <w:pPr>
        <w:adjustRightInd w:val="0"/>
        <w:snapToGrid w:val="0"/>
        <w:spacing w:line="276" w:lineRule="auto"/>
        <w:ind w:leftChars="135" w:left="283"/>
        <w:rPr>
          <w:rFonts w:ascii="ＭＳ 明朝" w:hAnsi="ＭＳ 明朝"/>
          <w:szCs w:val="21"/>
        </w:rPr>
      </w:pPr>
      <w:r w:rsidRPr="00A264F4">
        <w:rPr>
          <w:rFonts w:ascii="ＭＳ 明朝" w:hAnsi="ＭＳ 明朝" w:hint="eastAsia"/>
          <w:szCs w:val="21"/>
        </w:rPr>
        <w:t>減給額は、処分期間中において毎月の基本給の10％とします</w:t>
      </w:r>
      <w:r w:rsidR="008F1CD6" w:rsidRPr="008F1CD6">
        <w:rPr>
          <w:rFonts w:ascii="ＭＳ 明朝" w:hAnsi="ＭＳ 明朝" w:hint="eastAsia"/>
          <w:szCs w:val="21"/>
        </w:rPr>
        <w:t>。</w:t>
      </w:r>
    </w:p>
    <w:p w14:paraId="6B2AAA34" w14:textId="77777777" w:rsidR="008F1CD6" w:rsidRPr="0052139A" w:rsidRDefault="008F1CD6" w:rsidP="008F1CD6">
      <w:pPr>
        <w:adjustRightInd w:val="0"/>
        <w:snapToGrid w:val="0"/>
        <w:spacing w:line="276" w:lineRule="auto"/>
        <w:ind w:leftChars="135" w:left="283"/>
        <w:rPr>
          <w:rFonts w:ascii="ＭＳ 明朝" w:hAnsi="ＭＳ 明朝"/>
          <w:szCs w:val="21"/>
        </w:rPr>
      </w:pPr>
    </w:p>
    <w:p w14:paraId="3982E0FE" w14:textId="7E69D473" w:rsidR="008F1CD6" w:rsidRPr="0052139A" w:rsidRDefault="008F1CD6" w:rsidP="00A264F4">
      <w:pPr>
        <w:adjustRightInd w:val="0"/>
        <w:snapToGrid w:val="0"/>
        <w:spacing w:line="276" w:lineRule="auto"/>
        <w:rPr>
          <w:rFonts w:ascii="ＭＳ 明朝" w:hAnsi="ＭＳ 明朝"/>
          <w:b/>
          <w:bCs/>
          <w:szCs w:val="21"/>
        </w:rPr>
      </w:pPr>
      <w:r w:rsidRPr="0052139A">
        <w:rPr>
          <w:rFonts w:ascii="ＭＳ 明朝" w:hAnsi="ＭＳ 明朝" w:hint="eastAsia"/>
          <w:b/>
          <w:bCs/>
          <w:szCs w:val="21"/>
        </w:rPr>
        <w:t>2．</w:t>
      </w:r>
      <w:r w:rsidR="00A264F4" w:rsidRPr="00A264F4">
        <w:rPr>
          <w:rFonts w:ascii="ＭＳ 明朝" w:hAnsi="ＭＳ 明朝" w:hint="eastAsia"/>
          <w:b/>
          <w:bCs/>
          <w:szCs w:val="21"/>
        </w:rPr>
        <w:t>事案の概要</w:t>
      </w:r>
    </w:p>
    <w:p w14:paraId="4604B544" w14:textId="77777777" w:rsidR="00A264F4" w:rsidRPr="00A264F4" w:rsidRDefault="00A264F4" w:rsidP="00A264F4">
      <w:pPr>
        <w:adjustRightInd w:val="0"/>
        <w:snapToGrid w:val="0"/>
        <w:spacing w:line="276" w:lineRule="auto"/>
        <w:ind w:leftChars="135" w:left="283"/>
        <w:rPr>
          <w:rFonts w:ascii="ＭＳ 明朝" w:hAnsi="ＭＳ 明朝" w:hint="eastAsia"/>
          <w:szCs w:val="21"/>
        </w:rPr>
      </w:pPr>
      <w:r w:rsidRPr="00A264F4">
        <w:rPr>
          <w:rFonts w:ascii="ＭＳ 明朝" w:hAnsi="ＭＳ 明朝" w:hint="eastAsia"/>
          <w:szCs w:val="21"/>
        </w:rPr>
        <w:t>調査の結果、貴殿が業務上知り得た顧客情報を、正当な業務目的および社内手続きを経ることなく外部へ持ち出していた事実が確認されました。</w:t>
      </w:r>
    </w:p>
    <w:p w14:paraId="6CFE4BD5" w14:textId="3DAAC5C6" w:rsidR="008F1CD6" w:rsidRPr="0052139A" w:rsidRDefault="00A264F4" w:rsidP="00A264F4">
      <w:pPr>
        <w:adjustRightInd w:val="0"/>
        <w:snapToGrid w:val="0"/>
        <w:spacing w:line="276" w:lineRule="auto"/>
        <w:ind w:leftChars="135" w:left="283"/>
        <w:rPr>
          <w:rFonts w:ascii="ＭＳ 明朝" w:hAnsi="ＭＳ 明朝"/>
          <w:szCs w:val="21"/>
        </w:rPr>
      </w:pPr>
      <w:r w:rsidRPr="00A264F4">
        <w:rPr>
          <w:rFonts w:ascii="ＭＳ 明朝" w:hAnsi="ＭＳ 明朝" w:hint="eastAsia"/>
          <w:szCs w:val="21"/>
        </w:rPr>
        <w:t>当該情報には、顧客の個人情報および取引に関する重要情報が含まれており、その管理には厳重な注意義務が求められます</w:t>
      </w:r>
      <w:r w:rsidR="008F1CD6" w:rsidRPr="008F1CD6">
        <w:rPr>
          <w:rFonts w:ascii="ＭＳ 明朝" w:hAnsi="ＭＳ 明朝" w:hint="eastAsia"/>
          <w:szCs w:val="21"/>
        </w:rPr>
        <w:t>。</w:t>
      </w:r>
    </w:p>
    <w:p w14:paraId="3F804FB1" w14:textId="77777777" w:rsidR="008F1CD6" w:rsidRDefault="008F1CD6" w:rsidP="008F1CD6">
      <w:pPr>
        <w:adjustRightInd w:val="0"/>
        <w:snapToGrid w:val="0"/>
        <w:spacing w:line="276" w:lineRule="auto"/>
        <w:rPr>
          <w:rFonts w:ascii="ＭＳ 明朝" w:hAnsi="ＭＳ 明朝"/>
          <w:b/>
          <w:bCs/>
          <w:szCs w:val="21"/>
        </w:rPr>
      </w:pPr>
    </w:p>
    <w:p w14:paraId="76211BBB" w14:textId="3AD65BD0" w:rsidR="0052139A" w:rsidRPr="0052139A" w:rsidRDefault="0052139A" w:rsidP="00A264F4">
      <w:pPr>
        <w:adjustRightInd w:val="0"/>
        <w:snapToGrid w:val="0"/>
        <w:spacing w:line="276" w:lineRule="auto"/>
        <w:rPr>
          <w:rFonts w:ascii="ＭＳ 明朝" w:hAnsi="ＭＳ 明朝"/>
          <w:b/>
          <w:bCs/>
          <w:szCs w:val="21"/>
        </w:rPr>
      </w:pPr>
      <w:r w:rsidRPr="0052139A">
        <w:rPr>
          <w:rFonts w:ascii="ＭＳ 明朝" w:hAnsi="ＭＳ 明朝" w:hint="eastAsia"/>
          <w:b/>
          <w:bCs/>
          <w:szCs w:val="21"/>
        </w:rPr>
        <w:t>2．</w:t>
      </w:r>
      <w:r w:rsidR="00A264F4" w:rsidRPr="00A264F4">
        <w:rPr>
          <w:rFonts w:ascii="ＭＳ 明朝" w:hAnsi="ＭＳ 明朝" w:hint="eastAsia"/>
          <w:b/>
          <w:bCs/>
          <w:szCs w:val="21"/>
        </w:rPr>
        <w:t>処分理由</w:t>
      </w:r>
    </w:p>
    <w:p w14:paraId="7F4A7756" w14:textId="77777777" w:rsidR="00A264F4" w:rsidRPr="00A264F4" w:rsidRDefault="00A264F4" w:rsidP="00A264F4">
      <w:pPr>
        <w:adjustRightInd w:val="0"/>
        <w:snapToGrid w:val="0"/>
        <w:spacing w:line="276" w:lineRule="auto"/>
        <w:ind w:leftChars="135" w:left="283"/>
        <w:rPr>
          <w:rFonts w:ascii="ＭＳ 明朝" w:hAnsi="ＭＳ 明朝" w:hint="eastAsia"/>
          <w:szCs w:val="21"/>
        </w:rPr>
      </w:pPr>
      <w:r w:rsidRPr="00A264F4">
        <w:rPr>
          <w:rFonts w:ascii="ＭＳ 明朝" w:hAnsi="ＭＳ 明朝" w:hint="eastAsia"/>
          <w:szCs w:val="21"/>
        </w:rPr>
        <w:t>本件行為は、情報管理に関する社内規程に明確に違反するものであり、当社の信用失墜および顧客との信頼関係を著しく損なう重大な問題行為です。</w:t>
      </w:r>
    </w:p>
    <w:p w14:paraId="18814633" w14:textId="66D11AEC" w:rsidR="0052139A" w:rsidRPr="0052139A" w:rsidRDefault="00A264F4" w:rsidP="00A264F4">
      <w:pPr>
        <w:adjustRightInd w:val="0"/>
        <w:snapToGrid w:val="0"/>
        <w:spacing w:line="276" w:lineRule="auto"/>
        <w:ind w:leftChars="135" w:left="283"/>
        <w:rPr>
          <w:rFonts w:ascii="ＭＳ 明朝" w:hAnsi="ＭＳ 明朝"/>
          <w:szCs w:val="21"/>
        </w:rPr>
      </w:pPr>
      <w:r w:rsidRPr="00A264F4">
        <w:rPr>
          <w:rFonts w:ascii="ＭＳ 明朝" w:hAnsi="ＭＳ 明朝" w:hint="eastAsia"/>
          <w:szCs w:val="21"/>
        </w:rPr>
        <w:t>また、企業として遵守すべき法令およびコンプライアンスの観点からも看過できない行為であり、就業規則に定める懲戒事由に該当すると判断しました</w:t>
      </w:r>
      <w:r w:rsidR="008F1CD6" w:rsidRPr="008F1CD6">
        <w:rPr>
          <w:rFonts w:ascii="ＭＳ 明朝" w:hAnsi="ＭＳ 明朝" w:hint="eastAsia"/>
          <w:szCs w:val="21"/>
        </w:rPr>
        <w:t>。</w:t>
      </w:r>
    </w:p>
    <w:p w14:paraId="326ED597" w14:textId="77777777" w:rsidR="0052139A" w:rsidRPr="0052139A" w:rsidRDefault="0052139A" w:rsidP="0052139A">
      <w:pPr>
        <w:adjustRightInd w:val="0"/>
        <w:snapToGrid w:val="0"/>
        <w:spacing w:line="276" w:lineRule="auto"/>
        <w:rPr>
          <w:rFonts w:ascii="ＭＳ 明朝" w:hAnsi="ＭＳ 明朝"/>
          <w:szCs w:val="21"/>
        </w:rPr>
      </w:pPr>
    </w:p>
    <w:p w14:paraId="6104CB22" w14:textId="7FED4664" w:rsidR="0052139A" w:rsidRPr="0052139A" w:rsidRDefault="0052139A" w:rsidP="00A264F4">
      <w:pPr>
        <w:adjustRightInd w:val="0"/>
        <w:snapToGrid w:val="0"/>
        <w:spacing w:line="276" w:lineRule="auto"/>
        <w:rPr>
          <w:rFonts w:ascii="ＭＳ 明朝" w:hAnsi="ＭＳ 明朝"/>
          <w:b/>
          <w:bCs/>
          <w:szCs w:val="21"/>
        </w:rPr>
      </w:pPr>
      <w:r w:rsidRPr="0052139A">
        <w:rPr>
          <w:rFonts w:ascii="ＭＳ 明朝" w:hAnsi="ＭＳ 明朝" w:hint="eastAsia"/>
          <w:b/>
          <w:bCs/>
          <w:szCs w:val="21"/>
        </w:rPr>
        <w:t>3．</w:t>
      </w:r>
      <w:r w:rsidR="00A264F4" w:rsidRPr="00A264F4">
        <w:rPr>
          <w:rFonts w:ascii="ＭＳ 明朝" w:hAnsi="ＭＳ 明朝" w:hint="eastAsia"/>
          <w:b/>
          <w:bCs/>
          <w:szCs w:val="21"/>
        </w:rPr>
        <w:t>今後の対応および注意事項</w:t>
      </w:r>
    </w:p>
    <w:p w14:paraId="450E5D62" w14:textId="77777777" w:rsidR="00A264F4" w:rsidRPr="00A264F4" w:rsidRDefault="00A264F4" w:rsidP="00A264F4">
      <w:pPr>
        <w:adjustRightInd w:val="0"/>
        <w:snapToGrid w:val="0"/>
        <w:spacing w:line="276" w:lineRule="auto"/>
        <w:ind w:leftChars="135" w:left="283"/>
        <w:rPr>
          <w:rFonts w:ascii="ＭＳ 明朝" w:hAnsi="ＭＳ 明朝" w:hint="eastAsia"/>
          <w:szCs w:val="21"/>
        </w:rPr>
      </w:pPr>
      <w:r w:rsidRPr="00A264F4">
        <w:rPr>
          <w:rFonts w:ascii="ＭＳ 明朝" w:hAnsi="ＭＳ 明朝" w:hint="eastAsia"/>
          <w:szCs w:val="21"/>
        </w:rPr>
        <w:t>貴殿においては、本件の重大性を十分に認識し、今後は情報管理および業務遂行に関する規程を厳格に遵守することを強く求めます。</w:t>
      </w:r>
    </w:p>
    <w:p w14:paraId="3B8D5B59" w14:textId="53215EA7" w:rsidR="007879A9" w:rsidRDefault="00A264F4" w:rsidP="00A264F4">
      <w:pPr>
        <w:adjustRightInd w:val="0"/>
        <w:snapToGrid w:val="0"/>
        <w:spacing w:line="276" w:lineRule="auto"/>
        <w:ind w:leftChars="135" w:left="283"/>
        <w:jc w:val="left"/>
        <w:rPr>
          <w:rFonts w:ascii="ＭＳ 明朝" w:hAnsi="ＭＳ 明朝"/>
          <w:szCs w:val="21"/>
        </w:rPr>
      </w:pPr>
      <w:r w:rsidRPr="00A264F4">
        <w:rPr>
          <w:rFonts w:ascii="ＭＳ 明朝" w:hAnsi="ＭＳ 明朝" w:hint="eastAsia"/>
          <w:szCs w:val="21"/>
        </w:rPr>
        <w:t>なお、同様またはこれに類する違反行為が認められた場合には、さらに厳しい懲戒処分を行う可能性があります</w:t>
      </w:r>
      <w:r w:rsidR="008F1CD6" w:rsidRPr="008F1CD6">
        <w:rPr>
          <w:rFonts w:ascii="ＭＳ 明朝" w:hAnsi="ＭＳ 明朝"/>
          <w:szCs w:val="21"/>
        </w:rPr>
        <w:t>。</w:t>
      </w:r>
    </w:p>
    <w:p w14:paraId="6C9725E5" w14:textId="77777777" w:rsidR="008F1CD6" w:rsidRDefault="008F1CD6" w:rsidP="008F1CD6">
      <w:pPr>
        <w:adjustRightInd w:val="0"/>
        <w:snapToGrid w:val="0"/>
        <w:spacing w:line="276" w:lineRule="auto"/>
        <w:jc w:val="left"/>
        <w:rPr>
          <w:rFonts w:ascii="ＭＳ 明朝" w:hAnsi="ＭＳ 明朝"/>
          <w:szCs w:val="21"/>
        </w:rPr>
      </w:pPr>
    </w:p>
    <w:p w14:paraId="22159279" w14:textId="77777777" w:rsidR="007879A9" w:rsidRPr="0052139A" w:rsidRDefault="007879A9" w:rsidP="007879A9">
      <w:pPr>
        <w:adjustRightInd w:val="0"/>
        <w:snapToGrid w:val="0"/>
        <w:spacing w:line="276" w:lineRule="auto"/>
        <w:jc w:val="right"/>
        <w:rPr>
          <w:rFonts w:ascii="ＭＳ 明朝" w:hAnsi="ＭＳ 明朝"/>
          <w:szCs w:val="21"/>
        </w:rPr>
      </w:pPr>
      <w:r w:rsidRPr="0052139A">
        <w:rPr>
          <w:rFonts w:ascii="ＭＳ 明朝" w:hAnsi="ＭＳ 明朝" w:hint="eastAsia"/>
          <w:szCs w:val="21"/>
        </w:rPr>
        <w:t>以上</w:t>
      </w:r>
    </w:p>
    <w:sectPr w:rsidR="007879A9" w:rsidRPr="0052139A" w:rsidSect="005553C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D02B3" w14:textId="77777777" w:rsidR="00197EEC" w:rsidRDefault="00197EEC" w:rsidP="008E7DFC">
      <w:r>
        <w:separator/>
      </w:r>
    </w:p>
  </w:endnote>
  <w:endnote w:type="continuationSeparator" w:id="0">
    <w:p w14:paraId="45215924" w14:textId="77777777" w:rsidR="00197EEC" w:rsidRDefault="00197EEC"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0AADE" w14:textId="77777777" w:rsidR="00197EEC" w:rsidRDefault="00197EEC" w:rsidP="008E7DFC">
      <w:r>
        <w:separator/>
      </w:r>
    </w:p>
  </w:footnote>
  <w:footnote w:type="continuationSeparator" w:id="0">
    <w:p w14:paraId="5986E3F5" w14:textId="77777777" w:rsidR="00197EEC" w:rsidRDefault="00197EEC"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22541A3"/>
    <w:multiLevelType w:val="hybridMultilevel"/>
    <w:tmpl w:val="A86841A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CE129B9"/>
    <w:multiLevelType w:val="hybridMultilevel"/>
    <w:tmpl w:val="A15CB936"/>
    <w:lvl w:ilvl="0" w:tplc="D9AC4466">
      <w:start w:val="1"/>
      <w:numFmt w:val="bullet"/>
      <w:lvlText w:val=""/>
      <w:lvlJc w:val="left"/>
      <w:pPr>
        <w:ind w:left="723" w:hanging="440"/>
      </w:pPr>
      <w:rPr>
        <w:rFonts w:ascii="Wingdings" w:hAnsi="Wingdings" w:cs="Wingdings" w:hint="default"/>
        <w:b/>
        <w:i w:val="0"/>
        <w:sz w:val="24"/>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num w:numId="1" w16cid:durableId="1061948160">
    <w:abstractNumId w:val="6"/>
  </w:num>
  <w:num w:numId="2" w16cid:durableId="841167298">
    <w:abstractNumId w:val="1"/>
  </w:num>
  <w:num w:numId="3" w16cid:durableId="233784195">
    <w:abstractNumId w:val="3"/>
  </w:num>
  <w:num w:numId="4" w16cid:durableId="153883316">
    <w:abstractNumId w:val="2"/>
  </w:num>
  <w:num w:numId="5" w16cid:durableId="75174852">
    <w:abstractNumId w:val="5"/>
  </w:num>
  <w:num w:numId="6" w16cid:durableId="1525553728">
    <w:abstractNumId w:val="0"/>
  </w:num>
  <w:num w:numId="7" w16cid:durableId="1766263956">
    <w:abstractNumId w:val="4"/>
  </w:num>
  <w:num w:numId="8" w16cid:durableId="434057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40283"/>
    <w:rsid w:val="00073FD2"/>
    <w:rsid w:val="00097A42"/>
    <w:rsid w:val="000A0ABE"/>
    <w:rsid w:val="000A6CBB"/>
    <w:rsid w:val="000B5456"/>
    <w:rsid w:val="000C0FCB"/>
    <w:rsid w:val="001336A3"/>
    <w:rsid w:val="00187953"/>
    <w:rsid w:val="00197EEC"/>
    <w:rsid w:val="001B0A09"/>
    <w:rsid w:val="001B7C6C"/>
    <w:rsid w:val="001C1E3E"/>
    <w:rsid w:val="001F6BC9"/>
    <w:rsid w:val="00204BA4"/>
    <w:rsid w:val="00205DF1"/>
    <w:rsid w:val="00207361"/>
    <w:rsid w:val="00216086"/>
    <w:rsid w:val="00217BA3"/>
    <w:rsid w:val="00235120"/>
    <w:rsid w:val="00246703"/>
    <w:rsid w:val="002619C6"/>
    <w:rsid w:val="00295C0D"/>
    <w:rsid w:val="00296336"/>
    <w:rsid w:val="002B2B6E"/>
    <w:rsid w:val="002B4C86"/>
    <w:rsid w:val="002C6129"/>
    <w:rsid w:val="0030162F"/>
    <w:rsid w:val="00311FD2"/>
    <w:rsid w:val="00313347"/>
    <w:rsid w:val="003440F8"/>
    <w:rsid w:val="003970DF"/>
    <w:rsid w:val="003A304B"/>
    <w:rsid w:val="003B1209"/>
    <w:rsid w:val="003D06CD"/>
    <w:rsid w:val="003D338C"/>
    <w:rsid w:val="003D5926"/>
    <w:rsid w:val="003D6823"/>
    <w:rsid w:val="003E0A88"/>
    <w:rsid w:val="003E4B7C"/>
    <w:rsid w:val="003E6701"/>
    <w:rsid w:val="003F64FF"/>
    <w:rsid w:val="004002A7"/>
    <w:rsid w:val="004537CE"/>
    <w:rsid w:val="00463ED3"/>
    <w:rsid w:val="00463EDF"/>
    <w:rsid w:val="0046750C"/>
    <w:rsid w:val="004776C1"/>
    <w:rsid w:val="004C495F"/>
    <w:rsid w:val="004C7415"/>
    <w:rsid w:val="004D2A17"/>
    <w:rsid w:val="004D6AD8"/>
    <w:rsid w:val="004E5599"/>
    <w:rsid w:val="00511702"/>
    <w:rsid w:val="0052139A"/>
    <w:rsid w:val="00526972"/>
    <w:rsid w:val="005359B6"/>
    <w:rsid w:val="00547887"/>
    <w:rsid w:val="00553E63"/>
    <w:rsid w:val="00554B48"/>
    <w:rsid w:val="005553C8"/>
    <w:rsid w:val="00555D0C"/>
    <w:rsid w:val="00593556"/>
    <w:rsid w:val="005941EF"/>
    <w:rsid w:val="0059715C"/>
    <w:rsid w:val="005B1419"/>
    <w:rsid w:val="005B74FE"/>
    <w:rsid w:val="005C0E24"/>
    <w:rsid w:val="005C7891"/>
    <w:rsid w:val="005D6F05"/>
    <w:rsid w:val="005F444C"/>
    <w:rsid w:val="00612E4D"/>
    <w:rsid w:val="00624B71"/>
    <w:rsid w:val="00634B58"/>
    <w:rsid w:val="0063742A"/>
    <w:rsid w:val="00657603"/>
    <w:rsid w:val="00665B98"/>
    <w:rsid w:val="0067058F"/>
    <w:rsid w:val="0068016F"/>
    <w:rsid w:val="00687ACC"/>
    <w:rsid w:val="00691A4B"/>
    <w:rsid w:val="006A2E3B"/>
    <w:rsid w:val="006B117A"/>
    <w:rsid w:val="006D702E"/>
    <w:rsid w:val="006D72FB"/>
    <w:rsid w:val="006E32AD"/>
    <w:rsid w:val="006E4D00"/>
    <w:rsid w:val="006F7BC3"/>
    <w:rsid w:val="007006AA"/>
    <w:rsid w:val="00761BEA"/>
    <w:rsid w:val="00773419"/>
    <w:rsid w:val="007879A9"/>
    <w:rsid w:val="007A39A3"/>
    <w:rsid w:val="007A3C10"/>
    <w:rsid w:val="007A403A"/>
    <w:rsid w:val="00801A41"/>
    <w:rsid w:val="00802472"/>
    <w:rsid w:val="008058AF"/>
    <w:rsid w:val="00831F19"/>
    <w:rsid w:val="00832BD1"/>
    <w:rsid w:val="00834002"/>
    <w:rsid w:val="00851900"/>
    <w:rsid w:val="00877F2F"/>
    <w:rsid w:val="008847EA"/>
    <w:rsid w:val="00893FC0"/>
    <w:rsid w:val="008E7DFC"/>
    <w:rsid w:val="008F1A37"/>
    <w:rsid w:val="008F1CD6"/>
    <w:rsid w:val="00903E90"/>
    <w:rsid w:val="00984BEA"/>
    <w:rsid w:val="009C4C61"/>
    <w:rsid w:val="00A16400"/>
    <w:rsid w:val="00A264F4"/>
    <w:rsid w:val="00A47B61"/>
    <w:rsid w:val="00A50DDF"/>
    <w:rsid w:val="00A61090"/>
    <w:rsid w:val="00A848C1"/>
    <w:rsid w:val="00A915F4"/>
    <w:rsid w:val="00AA4711"/>
    <w:rsid w:val="00AB22BB"/>
    <w:rsid w:val="00AB2307"/>
    <w:rsid w:val="00AB788D"/>
    <w:rsid w:val="00AD7C73"/>
    <w:rsid w:val="00B01868"/>
    <w:rsid w:val="00B23972"/>
    <w:rsid w:val="00B60A56"/>
    <w:rsid w:val="00B73A4A"/>
    <w:rsid w:val="00B75F0D"/>
    <w:rsid w:val="00B8204F"/>
    <w:rsid w:val="00BB2C14"/>
    <w:rsid w:val="00BD4425"/>
    <w:rsid w:val="00BF6C03"/>
    <w:rsid w:val="00C01239"/>
    <w:rsid w:val="00C02C2C"/>
    <w:rsid w:val="00C04FBE"/>
    <w:rsid w:val="00C157CA"/>
    <w:rsid w:val="00C379F1"/>
    <w:rsid w:val="00C70B96"/>
    <w:rsid w:val="00C87F58"/>
    <w:rsid w:val="00CB3E74"/>
    <w:rsid w:val="00CC60C4"/>
    <w:rsid w:val="00CF40FC"/>
    <w:rsid w:val="00D05123"/>
    <w:rsid w:val="00D329F2"/>
    <w:rsid w:val="00D35A65"/>
    <w:rsid w:val="00D55A1C"/>
    <w:rsid w:val="00D57700"/>
    <w:rsid w:val="00D71BD8"/>
    <w:rsid w:val="00D77113"/>
    <w:rsid w:val="00D9073A"/>
    <w:rsid w:val="00DB6FBF"/>
    <w:rsid w:val="00DE423B"/>
    <w:rsid w:val="00DF603C"/>
    <w:rsid w:val="00E4017C"/>
    <w:rsid w:val="00EB5DF4"/>
    <w:rsid w:val="00EB7B49"/>
    <w:rsid w:val="00EC39EA"/>
    <w:rsid w:val="00ED3A5B"/>
    <w:rsid w:val="00ED3FB0"/>
    <w:rsid w:val="00EF19D5"/>
    <w:rsid w:val="00EF63AF"/>
    <w:rsid w:val="00F05E54"/>
    <w:rsid w:val="00F368EC"/>
    <w:rsid w:val="00F41CAD"/>
    <w:rsid w:val="00F522A2"/>
    <w:rsid w:val="00F55007"/>
    <w:rsid w:val="00F75926"/>
    <w:rsid w:val="00FA284E"/>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 w:type="paragraph" w:styleId="af1">
    <w:name w:val="Salutation"/>
    <w:basedOn w:val="a"/>
    <w:next w:val="a"/>
    <w:link w:val="af2"/>
    <w:uiPriority w:val="99"/>
    <w:unhideWhenUsed/>
    <w:rsid w:val="00CC60C4"/>
    <w:rPr>
      <w:rFonts w:ascii="ＭＳ 明朝" w:hAnsi="ＭＳ 明朝"/>
      <w:b/>
      <w:bCs/>
      <w:sz w:val="22"/>
    </w:rPr>
  </w:style>
  <w:style w:type="character" w:customStyle="1" w:styleId="af2">
    <w:name w:val="挨拶文 (文字)"/>
    <w:basedOn w:val="a0"/>
    <w:link w:val="af1"/>
    <w:uiPriority w:val="99"/>
    <w:rsid w:val="00CC60C4"/>
    <w:rPr>
      <w:rFonts w:ascii="ＭＳ 明朝" w:hAns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59</cp:revision>
  <cp:lastPrinted>2025-04-11T09:23:00Z</cp:lastPrinted>
  <dcterms:created xsi:type="dcterms:W3CDTF">2022-04-27T02:12:00Z</dcterms:created>
  <dcterms:modified xsi:type="dcterms:W3CDTF">2026-04-17T01:07:00Z</dcterms:modified>
</cp:coreProperties>
</file>